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27C" w:rsidRDefault="006A327C" w:rsidP="006A327C">
      <w:pPr>
        <w:jc w:val="center"/>
        <w:rPr>
          <w:rStyle w:val="fontstyle01"/>
        </w:rPr>
      </w:pPr>
      <w:bookmarkStart w:id="0" w:name="_GoBack"/>
      <w:r>
        <w:rPr>
          <w:rStyle w:val="fontstyle01"/>
        </w:rPr>
        <w:t>Формы проявления деформаций в воспитании</w:t>
      </w:r>
    </w:p>
    <w:bookmarkEnd w:id="0"/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>•</w:t>
      </w:r>
      <w:r>
        <w:rPr>
          <w:rStyle w:val="fontstyle31"/>
        </w:rPr>
        <w:t>Неприятие ребенка – его явное или скрытое эмоциональное отторжение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родителями, которое часто вызвано нежелательностью появления ребенка на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свет либо несоответствием его пола ожиданиям родителей. При этом родители чаще всего ориентированы на </w:t>
      </w:r>
      <w:proofErr w:type="spellStart"/>
      <w:r>
        <w:rPr>
          <w:rStyle w:val="fontstyle31"/>
        </w:rPr>
        <w:t>сверхжестокое</w:t>
      </w:r>
      <w:proofErr w:type="spellEnd"/>
      <w:r>
        <w:rPr>
          <w:rStyle w:val="fontstyle31"/>
        </w:rPr>
        <w:t xml:space="preserve"> воспитание с многочисленными запретами, приказаниями и наказаниями. Следствием становится </w:t>
      </w:r>
      <w:proofErr w:type="gramStart"/>
      <w:r>
        <w:rPr>
          <w:rStyle w:val="fontstyle31"/>
        </w:rPr>
        <w:t>психическая</w:t>
      </w:r>
      <w:proofErr w:type="gramEnd"/>
      <w:r>
        <w:rPr>
          <w:rStyle w:val="fontstyle31"/>
        </w:rPr>
        <w:t xml:space="preserve"> депривация ребенка.</w:t>
      </w:r>
    </w:p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>•</w:t>
      </w:r>
      <w:proofErr w:type="spellStart"/>
      <w:r>
        <w:rPr>
          <w:rStyle w:val="fontstyle31"/>
        </w:rPr>
        <w:t>Гиперопека</w:t>
      </w:r>
      <w:proofErr w:type="spellEnd"/>
      <w:r>
        <w:rPr>
          <w:rStyle w:val="fontstyle31"/>
        </w:rPr>
        <w:t xml:space="preserve"> – ребенку не дают проявлять элементарную самостоятельность, изолируют от жизненной реальности и полноценного общения </w:t>
      </w:r>
      <w:proofErr w:type="gramStart"/>
      <w:r>
        <w:rPr>
          <w:rStyle w:val="fontstyle31"/>
        </w:rPr>
        <w:t>со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взрослыми и сверстниками. Следствием может стать психический инфантилизм ребенка.</w:t>
      </w:r>
    </w:p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>•</w:t>
      </w:r>
      <w:proofErr w:type="spellStart"/>
      <w:r>
        <w:rPr>
          <w:rStyle w:val="fontstyle31"/>
        </w:rPr>
        <w:t>Гипоопека</w:t>
      </w:r>
      <w:proofErr w:type="spellEnd"/>
      <w:r>
        <w:rPr>
          <w:rStyle w:val="fontstyle31"/>
        </w:rPr>
        <w:t xml:space="preserve"> – недостаток внимания и требований со стороны родителей,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>что приводит к безнадзорности детей, замедлению формирования у них позитивных социальных навыков.</w:t>
      </w:r>
    </w:p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>•</w:t>
      </w:r>
      <w:r>
        <w:rPr>
          <w:rStyle w:val="fontstyle31"/>
        </w:rPr>
        <w:t>Непоследовательность и противоречивость воспитания, выражающаяся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в разрыве между требованиями и контролем, в несогласованности педагогических действий взрослых по отношению к ребенку. Это приводит к формированию у него </w:t>
      </w:r>
      <w:proofErr w:type="spellStart"/>
      <w:r>
        <w:rPr>
          <w:rStyle w:val="fontstyle31"/>
        </w:rPr>
        <w:t>манипулятивного</w:t>
      </w:r>
      <w:proofErr w:type="spellEnd"/>
      <w:r>
        <w:rPr>
          <w:rStyle w:val="fontstyle31"/>
        </w:rPr>
        <w:t xml:space="preserve"> поведения.</w:t>
      </w:r>
    </w:p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Style w:val="fontstyle21"/>
        </w:rPr>
        <w:t>•</w:t>
      </w:r>
      <w:r>
        <w:rPr>
          <w:rStyle w:val="fontstyle31"/>
        </w:rPr>
        <w:t>Непонимание закономерностей личностного развития ребенка и несоответствие требований родителей возможностям ребенка. Это может способствовать развитию невротических реакций у ребенка.</w:t>
      </w:r>
    </w:p>
    <w:p w:rsidR="00496C23" w:rsidRPr="006A327C" w:rsidRDefault="006A327C" w:rsidP="006A327C">
      <w:pPr>
        <w:spacing w:after="0" w:line="240" w:lineRule="auto"/>
        <w:jc w:val="both"/>
        <w:rPr>
          <w:rStyle w:val="fontstyle31"/>
          <w:rFonts w:ascii="TimesNewRomanPS-ItalicMT" w:hAnsi="TimesNewRomanPS-ItalicMT"/>
          <w:i/>
          <w:iCs/>
        </w:rPr>
      </w:pPr>
      <w:proofErr w:type="gramStart"/>
      <w:r>
        <w:rPr>
          <w:rStyle w:val="fontstyle21"/>
        </w:rPr>
        <w:t>•</w:t>
      </w:r>
      <w:r>
        <w:rPr>
          <w:rStyle w:val="fontstyle31"/>
        </w:rPr>
        <w:t>Негибкость родителей в отношениях с детьми, которая выражается в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31"/>
        </w:rPr>
        <w:t xml:space="preserve">недостаточном учете особенностей той или иной ситуации, в жесткой </w:t>
      </w:r>
      <w:proofErr w:type="spellStart"/>
      <w:r>
        <w:rPr>
          <w:rStyle w:val="fontstyle31"/>
        </w:rPr>
        <w:t>заданности</w:t>
      </w:r>
      <w:proofErr w:type="spellEnd"/>
      <w:r>
        <w:rPr>
          <w:rStyle w:val="fontstyle31"/>
        </w:rPr>
        <w:t xml:space="preserve"> требований, в навязывании ребенку собственного мнения, в резкой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Style w:val="fontstyle31"/>
        </w:rPr>
        <w:t>смене отношения к нему (недостаток заботы сменяется ее избытком и наоборот).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21"/>
        </w:rPr>
        <w:t xml:space="preserve">• </w:t>
      </w:r>
      <w:proofErr w:type="spellStart"/>
      <w:r>
        <w:rPr>
          <w:rStyle w:val="fontstyle31"/>
        </w:rPr>
        <w:t>Аффективность</w:t>
      </w:r>
      <w:proofErr w:type="spellEnd"/>
      <w:r>
        <w:rPr>
          <w:rStyle w:val="fontstyle31"/>
        </w:rPr>
        <w:t xml:space="preserve"> – чрезмерность родительского раздражения, беспокойства и тревоги по отношению к детям. Это создает в семье эффект хаотичности, всеобщего возбуждения и невротизации</w:t>
      </w:r>
      <w:r>
        <w:rPr>
          <w:rStyle w:val="fontstyle31"/>
        </w:rPr>
        <w:t>.</w:t>
      </w:r>
    </w:p>
    <w:p w:rsidR="006A327C" w:rsidRDefault="006A327C" w:rsidP="006A327C">
      <w:pPr>
        <w:spacing w:after="0"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 w:rsidRPr="006A327C">
        <w:rPr>
          <w:rFonts w:ascii="SymbolMT" w:hAnsi="SymbolMT"/>
          <w:color w:val="000000"/>
          <w:sz w:val="28"/>
          <w:szCs w:val="28"/>
        </w:rPr>
        <w:t>•</w:t>
      </w:r>
      <w:r w:rsidRPr="006A327C">
        <w:rPr>
          <w:rFonts w:ascii="TimesNewRomanPSMT" w:hAnsi="TimesNewRomanPSMT"/>
          <w:color w:val="000000"/>
          <w:sz w:val="28"/>
          <w:szCs w:val="28"/>
        </w:rPr>
        <w:t>Тревожность и страх за детей, которые лишают родителей покоя, заставляют их прибегать к постоянным запретам и предостережениям. Это заражает детей таким же беспокойством и приводит к расстройствам их нервной системы.</w:t>
      </w:r>
      <w:r w:rsidRPr="006A327C">
        <w:rPr>
          <w:rFonts w:ascii="TimesNewRomanPSMT" w:hAnsi="TimesNewRomanPSMT"/>
          <w:color w:val="000000"/>
          <w:sz w:val="28"/>
          <w:szCs w:val="28"/>
        </w:rPr>
        <w:br/>
      </w:r>
      <w:r w:rsidRPr="006A327C">
        <w:rPr>
          <w:rFonts w:ascii="SymbolMT" w:hAnsi="SymbolMT"/>
          <w:color w:val="000000"/>
          <w:sz w:val="28"/>
          <w:szCs w:val="28"/>
        </w:rPr>
        <w:t>•</w:t>
      </w:r>
      <w:r w:rsidRPr="006A327C">
        <w:rPr>
          <w:rFonts w:ascii="TimesNewRomanPSMT" w:hAnsi="TimesNewRomanPSMT"/>
          <w:color w:val="000000"/>
          <w:sz w:val="28"/>
          <w:szCs w:val="28"/>
        </w:rPr>
        <w:t xml:space="preserve">Авторитарность воспитания – стремление подчинить ребенка своей воле; категоричность суждений, навязывание своего мнения, ограничение самостоятельности ребенка; использование принуждения и репрессивных мер, постоянный </w:t>
      </w:r>
      <w:proofErr w:type="gramStart"/>
      <w:r w:rsidRPr="006A327C">
        <w:rPr>
          <w:rFonts w:ascii="TimesNewRomanPSMT" w:hAnsi="TimesNewRomanPSMT"/>
          <w:color w:val="000000"/>
          <w:sz w:val="28"/>
          <w:szCs w:val="28"/>
        </w:rPr>
        <w:t>контроль за</w:t>
      </w:r>
      <w:proofErr w:type="gramEnd"/>
      <w:r w:rsidRPr="006A327C">
        <w:rPr>
          <w:rFonts w:ascii="TimesNewRomanPSMT" w:hAnsi="TimesNewRomanPSMT"/>
          <w:color w:val="000000"/>
          <w:sz w:val="28"/>
          <w:szCs w:val="28"/>
        </w:rPr>
        <w:t xml:space="preserve"> действиями ребенка. Последствием может быть низкая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A327C">
        <w:rPr>
          <w:rFonts w:ascii="TimesNewRomanPSMT" w:hAnsi="TimesNewRomanPSMT"/>
          <w:color w:val="000000"/>
          <w:sz w:val="28"/>
          <w:szCs w:val="28"/>
        </w:rPr>
        <w:t>самооценка ребенка.</w:t>
      </w:r>
    </w:p>
    <w:p w:rsidR="006A327C" w:rsidRDefault="006A327C" w:rsidP="006A327C">
      <w:pPr>
        <w:spacing w:after="0" w:line="240" w:lineRule="auto"/>
        <w:jc w:val="both"/>
      </w:pPr>
      <w:r w:rsidRPr="006A327C">
        <w:rPr>
          <w:rFonts w:ascii="SymbolMT" w:hAnsi="SymbolMT"/>
          <w:color w:val="000000"/>
          <w:sz w:val="28"/>
          <w:szCs w:val="28"/>
        </w:rPr>
        <w:t>•</w:t>
      </w:r>
      <w:proofErr w:type="spellStart"/>
      <w:r w:rsidRPr="006A327C">
        <w:rPr>
          <w:rFonts w:ascii="TimesNewRomanPSMT" w:hAnsi="TimesNewRomanPSMT"/>
          <w:color w:val="000000"/>
          <w:sz w:val="28"/>
          <w:szCs w:val="28"/>
        </w:rPr>
        <w:t>Гиперсоциальность</w:t>
      </w:r>
      <w:proofErr w:type="spellEnd"/>
      <w:r w:rsidRPr="006A327C">
        <w:rPr>
          <w:rFonts w:ascii="TimesNewRomanPSMT" w:hAnsi="TimesNewRomanPSMT"/>
          <w:color w:val="000000"/>
          <w:sz w:val="28"/>
          <w:szCs w:val="28"/>
        </w:rPr>
        <w:t xml:space="preserve"> – родители пытаются строить воспитание по определенной схеме, не учитывая индивидуальности ребенка, предъявляя к нему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A327C">
        <w:rPr>
          <w:rFonts w:ascii="TimesNewRomanPSMT" w:hAnsi="TimesNewRomanPSMT"/>
          <w:color w:val="000000"/>
          <w:sz w:val="28"/>
          <w:szCs w:val="28"/>
        </w:rPr>
        <w:t>завышенные требования без надлежащего эмоционального контакта, отзывчивости и чуткости. У детей при таком стиле воспитания страдает развитие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A327C">
        <w:rPr>
          <w:rFonts w:ascii="TimesNewRomanPSMT" w:hAnsi="TimesNewRomanPSMT"/>
          <w:color w:val="000000"/>
          <w:sz w:val="28"/>
          <w:szCs w:val="28"/>
        </w:rPr>
        <w:t>коммуникативной сферы, снижен уровень эмоциональной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A327C">
        <w:rPr>
          <w:rFonts w:ascii="TimesNewRomanPSMT" w:hAnsi="TimesNewRomanPSMT"/>
          <w:color w:val="000000"/>
          <w:sz w:val="28"/>
          <w:szCs w:val="28"/>
        </w:rPr>
        <w:t>чувствительности</w:t>
      </w:r>
      <w:r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6A327C">
        <w:rPr>
          <w:rFonts w:ascii="TimesNewRomanPSMT" w:hAnsi="TimesNewRomanPSMT"/>
          <w:color w:val="000000"/>
          <w:sz w:val="28"/>
          <w:szCs w:val="28"/>
        </w:rPr>
        <w:t>и отзывчивости.</w:t>
      </w:r>
    </w:p>
    <w:sectPr w:rsidR="006A327C" w:rsidSect="006A327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663"/>
    <w:rsid w:val="00496C23"/>
    <w:rsid w:val="006A327C"/>
    <w:rsid w:val="006B1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A327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6A327C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A327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6A327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character" w:customStyle="1" w:styleId="fontstyle21">
    <w:name w:val="fontstyle21"/>
    <w:basedOn w:val="a0"/>
    <w:rsid w:val="006A327C"/>
    <w:rPr>
      <w:rFonts w:ascii="SymbolMT" w:hAnsi="Symbo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A327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2194</Characters>
  <Application>Microsoft Office Word</Application>
  <DocSecurity>0</DocSecurity>
  <Lines>18</Lines>
  <Paragraphs>5</Paragraphs>
  <ScaleCrop>false</ScaleCrop>
  <Company/>
  <LinksUpToDate>false</LinksUpToDate>
  <CharactersWithSpaces>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2</cp:revision>
  <dcterms:created xsi:type="dcterms:W3CDTF">2025-06-06T00:32:00Z</dcterms:created>
  <dcterms:modified xsi:type="dcterms:W3CDTF">2025-06-06T00:37:00Z</dcterms:modified>
</cp:coreProperties>
</file>